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83" w:rsidRDefault="000A7983" w:rsidP="000A7983">
      <w:pPr>
        <w:widowControl/>
        <w:tabs>
          <w:tab w:val="left" w:pos="300"/>
          <w:tab w:val="left" w:pos="600"/>
          <w:tab w:val="left" w:pos="1200"/>
        </w:tabs>
        <w:adjustRightInd w:val="0"/>
        <w:snapToGrid w:val="0"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40"/>
          <w:szCs w:val="40"/>
          <w:u w:val="single"/>
        </w:rPr>
      </w:pPr>
      <w:r w:rsidRPr="001C181D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  <w:u w:val="single"/>
        </w:rPr>
        <w:t>100萬以</w:t>
      </w:r>
      <w:r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  <w:u w:val="single"/>
        </w:rPr>
        <w:t>上</w:t>
      </w:r>
      <w:r w:rsidRPr="001C181D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  <w:u w:val="single"/>
        </w:rPr>
        <w:t>之簽呈範例</w:t>
      </w:r>
    </w:p>
    <w:p w:rsidR="000A7983" w:rsidRPr="001C181D" w:rsidRDefault="000A7983" w:rsidP="000A7983">
      <w:pPr>
        <w:widowControl/>
        <w:tabs>
          <w:tab w:val="left" w:pos="300"/>
          <w:tab w:val="left" w:pos="600"/>
          <w:tab w:val="left" w:pos="1200"/>
        </w:tabs>
        <w:adjustRightInd w:val="0"/>
        <w:snapToGrid w:val="0"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40"/>
          <w:szCs w:val="40"/>
          <w:u w:val="single"/>
        </w:rPr>
      </w:pPr>
    </w:p>
    <w:p w:rsidR="000A7983" w:rsidRPr="008300BE" w:rsidRDefault="000A7983" w:rsidP="000A7983">
      <w:pPr>
        <w:widowControl/>
        <w:tabs>
          <w:tab w:val="left" w:pos="300"/>
          <w:tab w:val="left" w:pos="600"/>
          <w:tab w:val="left" w:pos="1200"/>
        </w:tabs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300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主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旨：</w:t>
      </w:r>
      <w:r w:rsidR="00B120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</w:t>
      </w:r>
      <w:r w:rsidRPr="000A7983">
        <w:rPr>
          <w:rFonts w:ascii="新細明體" w:eastAsia="新細明體" w:hAnsi="新細明體" w:cs="新細明體"/>
          <w:color w:val="FF0000"/>
          <w:kern w:val="0"/>
          <w:szCs w:val="24"/>
        </w:rPr>
        <w:t>「</w:t>
      </w:r>
      <w:r w:rsidRPr="000A7983">
        <w:rPr>
          <w:rFonts w:ascii="新細明體" w:eastAsia="新細明體" w:hAnsi="新細明體" w:cs="新細明體" w:hint="eastAsia"/>
          <w:color w:val="FF0000"/>
          <w:kern w:val="0"/>
          <w:szCs w:val="24"/>
          <w:u w:val="single"/>
        </w:rPr>
        <w:t xml:space="preserve">                   </w:t>
      </w:r>
      <w:r w:rsidRPr="000A7983">
        <w:rPr>
          <w:rFonts w:ascii="新細明體" w:eastAsia="新細明體" w:hAnsi="新細明體" w:cs="新細明體"/>
          <w:color w:val="FF0000"/>
          <w:kern w:val="0"/>
          <w:szCs w:val="24"/>
        </w:rPr>
        <w:t>」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採購案，擬辦理</w:t>
      </w:r>
      <w:r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公告金額以上公開招標</w:t>
      </w:r>
      <w:r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，簽請 鑒核</w:t>
      </w:r>
    </w:p>
    <w:p w:rsidR="000A7983" w:rsidRPr="008300BE" w:rsidRDefault="000A7983" w:rsidP="000A7983">
      <w:pPr>
        <w:widowControl/>
        <w:tabs>
          <w:tab w:val="left" w:pos="292"/>
          <w:tab w:val="left" w:pos="591"/>
          <w:tab w:val="left" w:pos="1187"/>
        </w:tabs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說明：</w:t>
      </w:r>
    </w:p>
    <w:p w:rsidR="000A7983" w:rsidRPr="00044DC6" w:rsidRDefault="000A7983" w:rsidP="000A7983">
      <w:pPr>
        <w:widowControl/>
        <w:adjustRightInd w:val="0"/>
        <w:snapToGrid w:val="0"/>
        <w:spacing w:line="400" w:lineRule="exact"/>
        <w:ind w:left="451" w:hangingChars="188" w:hanging="451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一、</w:t>
      </w:r>
      <w:r w:rsidR="00B120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</w:t>
      </w:r>
      <w:r>
        <w:rPr>
          <w:rFonts w:ascii="新細明體" w:eastAsia="新細明體" w:hAnsi="新細明體" w:cs="新細明體" w:hint="eastAsia"/>
          <w:color w:val="FF0000"/>
          <w:kern w:val="0"/>
          <w:szCs w:val="24"/>
        </w:rPr>
        <w:t>教學用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所需，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1C181D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（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1C181D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申請單位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1C181D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）</w:t>
      </w:r>
      <w:r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1C181D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 xml:space="preserve">  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擬採購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1C181D">
        <w:rPr>
          <w:rFonts w:ascii="新細明體" w:eastAsia="新細明體" w:hAnsi="新細明體" w:cs="新細明體"/>
          <w:b/>
          <w:color w:val="FF0000"/>
          <w:kern w:val="0"/>
          <w:szCs w:val="24"/>
          <w:u w:val="single"/>
        </w:rPr>
        <w:t>「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1C181D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物品名稱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1C181D">
        <w:rPr>
          <w:rFonts w:ascii="新細明體" w:eastAsia="新細明體" w:hAnsi="新細明體" w:cs="新細明體"/>
          <w:b/>
          <w:color w:val="FF0000"/>
          <w:kern w:val="0"/>
          <w:szCs w:val="24"/>
          <w:u w:val="single"/>
        </w:rPr>
        <w:t>」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共計</w:t>
      </w:r>
      <w:r w:rsidRPr="001C181D">
        <w:rPr>
          <w:rFonts w:ascii="新細明體" w:eastAsia="新細明體" w:hAnsi="新細明體" w:cs="新細明體" w:hint="eastAsia"/>
          <w:color w:val="FF0000"/>
          <w:kern w:val="0"/>
          <w:szCs w:val="24"/>
          <w:u w:val="single"/>
        </w:rPr>
        <w:t xml:space="preserve">   </w:t>
      </w:r>
      <w:r w:rsidRPr="008300BE">
        <w:rPr>
          <w:rFonts w:ascii="新細明體" w:eastAsia="新細明體" w:hAnsi="新細明體" w:cs="新細明體" w:hint="eastAsia"/>
          <w:color w:val="FF0000"/>
          <w:kern w:val="0"/>
          <w:szCs w:val="24"/>
        </w:rPr>
        <w:t>台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，擬由</w:t>
      </w:r>
      <w:r w:rsidR="005E0CD0" w:rsidRPr="005E0CD0">
        <w:rPr>
          <w:rFonts w:ascii="新細明體" w:eastAsia="新細明體" w:hAnsi="新細明體" w:cs="新細明體" w:hint="eastAsia"/>
          <w:color w:val="FF0000"/>
          <w:kern w:val="0"/>
          <w:szCs w:val="24"/>
          <w:u w:val="single"/>
        </w:rPr>
        <w:t xml:space="preserve">                        </w:t>
      </w:r>
      <w:r w:rsidRPr="007B7153">
        <w:rPr>
          <w:rFonts w:ascii="新細明體" w:eastAsia="新細明體" w:hAnsi="新細明體" w:cs="新細明體"/>
          <w:kern w:val="0"/>
          <w:szCs w:val="24"/>
        </w:rPr>
        <w:t>經費項</w:t>
      </w:r>
      <w:r w:rsidRPr="008300BE">
        <w:rPr>
          <w:rFonts w:ascii="新細明體" w:eastAsia="新細明體" w:hAnsi="新細明體" w:cs="新細明體"/>
          <w:color w:val="000000"/>
          <w:kern w:val="0"/>
          <w:szCs w:val="24"/>
        </w:rPr>
        <w:t>下勻支</w:t>
      </w:r>
      <w:r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，並依公平、公正、公開原則進行公開招標公告。</w:t>
      </w:r>
    </w:p>
    <w:p w:rsidR="00D61F71" w:rsidRDefault="00D44199" w:rsidP="00D61F71">
      <w:pPr>
        <w:widowControl/>
        <w:adjustRightInd w:val="0"/>
        <w:snapToGrid w:val="0"/>
        <w:spacing w:line="400" w:lineRule="exact"/>
        <w:ind w:left="451" w:hangingChars="188" w:hanging="451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D441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二、依政府採購法第十三條規定，辦理公告金額以上採購之開標、比價、議價、決標及驗收，除有特殊情形者外，應由其會計及相關單位監辦；</w:t>
      </w:r>
      <w:r w:rsidRPr="00D44199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及政府採購法第十九條規定，機關辦理公告金額以上之採購，除依第二十條及第二十二條辦理者外，應公開招標。</w:t>
      </w:r>
    </w:p>
    <w:p w:rsidR="00CE61AA" w:rsidRPr="00044DC6" w:rsidRDefault="00D61F71" w:rsidP="00D61F71">
      <w:pPr>
        <w:widowControl/>
        <w:adjustRightInd w:val="0"/>
        <w:snapToGrid w:val="0"/>
        <w:spacing w:line="400" w:lineRule="exact"/>
        <w:ind w:left="451" w:hangingChars="188" w:hanging="451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、預算金額：</w:t>
      </w:r>
      <w:r w:rsidR="000A7983" w:rsidRPr="000A7983">
        <w:rPr>
          <w:rFonts w:ascii="新細明體" w:eastAsia="新細明體" w:hAnsi="新細明體" w:cs="新細明體" w:hint="eastAsia"/>
          <w:color w:val="FF0000"/>
          <w:kern w:val="0"/>
          <w:szCs w:val="24"/>
          <w:u w:val="single"/>
        </w:rPr>
        <w:t xml:space="preserve">        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元整。</w:t>
      </w:r>
    </w:p>
    <w:p w:rsidR="000A7983" w:rsidRDefault="00D61F71" w:rsidP="000A7983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四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、規格審核建議名單：</w:t>
      </w:r>
      <w:r w:rsidR="00CE61AA" w:rsidRPr="00103499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1</w:t>
      </w:r>
      <w:r w:rsidR="00CE61AA"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.</w:t>
      </w:r>
      <w:r w:rsidR="000A7983"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</w:t>
      </w:r>
      <w:r w:rsid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單    位</w:t>
      </w:r>
      <w:r w:rsidR="000A7983"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 </w:t>
      </w:r>
      <w:r w:rsidR="00044DC6" w:rsidRPr="00103499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</w:t>
      </w:r>
      <w:r w:rsidR="000A7983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</w:t>
      </w:r>
      <w:r w:rsidR="000A7983"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 </w:t>
      </w:r>
      <w:r w:rsid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姓   名</w:t>
      </w:r>
      <w:r w:rsidR="000A7983"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 </w:t>
      </w:r>
      <w:r w:rsidR="000A7983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</w:t>
      </w:r>
    </w:p>
    <w:p w:rsidR="00CE61AA" w:rsidRPr="000A7983" w:rsidRDefault="000A7983" w:rsidP="000A7983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                     </w:t>
      </w:r>
      <w:r w:rsidR="00044DC6" w:rsidRPr="00103499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2.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單     位</w:t>
      </w:r>
      <w:r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 </w:t>
      </w:r>
      <w:r w:rsidRPr="00103499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 </w:t>
      </w:r>
      <w:r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 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姓   名</w:t>
      </w:r>
      <w:r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 xml:space="preserve">  </w:t>
      </w:r>
      <w:r w:rsidRPr="000A7983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 xml:space="preserve">   </w:t>
      </w:r>
      <w:r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。</w:t>
      </w:r>
    </w:p>
    <w:p w:rsidR="00CE61AA" w:rsidRPr="00044DC6" w:rsidRDefault="00D61F71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五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、資格審核建議名單：1.</w:t>
      </w:r>
      <w:r w:rsidR="00C25F06" w:rsidRP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C25F06" w:rsidRPr="0027049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營</w:t>
      </w:r>
      <w:proofErr w:type="gramStart"/>
      <w:r w:rsidR="00C25F06" w:rsidRPr="0027049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繕</w:t>
      </w:r>
      <w:proofErr w:type="gramEnd"/>
      <w:r w:rsid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事務</w:t>
      </w:r>
      <w:r w:rsidR="00C25F06" w:rsidRPr="0027049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</w:t>
      </w:r>
      <w:r w:rsid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C25F06" w:rsidRPr="0027049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林啟良組長</w:t>
      </w:r>
      <w:r w:rsidR="00C25F06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  <w:r w:rsid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27049F" w:rsidRPr="0027049F">
        <w:rPr>
          <w:rFonts w:ascii="新細明體" w:eastAsia="新細明體" w:hAnsi="新細明體" w:cs="新細明體" w:hint="eastAsia"/>
          <w:color w:val="000000"/>
          <w:kern w:val="0"/>
          <w:szCs w:val="24"/>
        </w:rPr>
        <w:t>2.</w:t>
      </w:r>
      <w:r w:rsid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保管組 </w:t>
      </w:r>
      <w:r w:rsidR="00C25F06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</w:t>
      </w:r>
      <w:r w:rsidR="00C25F0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炎宏 </w:t>
      </w:r>
      <w:r w:rsidR="00C25F06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組長</w:t>
      </w:r>
    </w:p>
    <w:p w:rsidR="00CE61AA" w:rsidRPr="00044DC6" w:rsidRDefault="00D61F71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六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、監辦建議名單：1.</w:t>
      </w:r>
      <w:r w:rsidR="003A70B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會計室 </w:t>
      </w:r>
      <w:r w:rsidR="00D441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林滿珍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主任。</w:t>
      </w:r>
    </w:p>
    <w:p w:rsidR="00CE61AA" w:rsidRPr="00044DC6" w:rsidRDefault="00D61F71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七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、開標方式：採用分段開標方式。</w:t>
      </w:r>
    </w:p>
    <w:p w:rsidR="00C710DC" w:rsidRDefault="00D61F71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八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、決標方式：採用政府採購法第五十二條規定，訂有底價之採購，以合於招標</w:t>
      </w:r>
      <w:r w:rsidR="00C710D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CE61AA" w:rsidRPr="00044DC6" w:rsidRDefault="00C710DC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</w:t>
      </w:r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文件，且在底價以內之最低標為得標廠商。</w:t>
      </w:r>
    </w:p>
    <w:p w:rsidR="00862533" w:rsidRDefault="00D61F71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九</w:t>
      </w:r>
      <w:bookmarkStart w:id="0" w:name="_GoBack"/>
      <w:bookmarkEnd w:id="0"/>
      <w:r w:rsidR="00CE61AA" w:rsidRPr="00044D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、核可後，以上文件內容，刊登政府採購網站，進行招標事宜。</w:t>
      </w:r>
    </w:p>
    <w:p w:rsidR="007F3812" w:rsidRDefault="007F3812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7F3812" w:rsidRDefault="007F3812" w:rsidP="00044DC6">
      <w:pPr>
        <w:widowControl/>
        <w:adjustRightInd w:val="0"/>
        <w:snapToGrid w:val="0"/>
        <w:spacing w:line="400" w:lineRule="exac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7F3812" w:rsidRDefault="007F3812" w:rsidP="007F381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會簽人員：</w:t>
      </w:r>
    </w:p>
    <w:p w:rsidR="007F3812" w:rsidRDefault="004D08E7" w:rsidP="007F381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申請單位主管→</w:t>
      </w:r>
      <w:r w:rsidR="00D441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營繕事務組</w:t>
      </w:r>
      <w:r w:rsidR="007F381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組長→ 總務長→會計室主任→ 黃副校長→ 校長</w:t>
      </w:r>
    </w:p>
    <w:sectPr w:rsidR="007F3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9"/>
    <w:rsid w:val="00044DC6"/>
    <w:rsid w:val="00064E5C"/>
    <w:rsid w:val="00074D26"/>
    <w:rsid w:val="00090F85"/>
    <w:rsid w:val="000A7983"/>
    <w:rsid w:val="00103499"/>
    <w:rsid w:val="001A044D"/>
    <w:rsid w:val="00244919"/>
    <w:rsid w:val="0027049F"/>
    <w:rsid w:val="002F3C1A"/>
    <w:rsid w:val="003267C8"/>
    <w:rsid w:val="003A70B5"/>
    <w:rsid w:val="003F5822"/>
    <w:rsid w:val="004D08E7"/>
    <w:rsid w:val="005E0CD0"/>
    <w:rsid w:val="006174D0"/>
    <w:rsid w:val="007865CE"/>
    <w:rsid w:val="0079498E"/>
    <w:rsid w:val="007F3812"/>
    <w:rsid w:val="00806A3F"/>
    <w:rsid w:val="00862533"/>
    <w:rsid w:val="00967359"/>
    <w:rsid w:val="009F18E9"/>
    <w:rsid w:val="00A4561A"/>
    <w:rsid w:val="00A9281F"/>
    <w:rsid w:val="00AC3339"/>
    <w:rsid w:val="00B120CC"/>
    <w:rsid w:val="00B54825"/>
    <w:rsid w:val="00B9091E"/>
    <w:rsid w:val="00BF72EF"/>
    <w:rsid w:val="00C25F06"/>
    <w:rsid w:val="00C30A1B"/>
    <w:rsid w:val="00C34A2E"/>
    <w:rsid w:val="00C42C4C"/>
    <w:rsid w:val="00C710DC"/>
    <w:rsid w:val="00C86383"/>
    <w:rsid w:val="00CE61AA"/>
    <w:rsid w:val="00D44199"/>
    <w:rsid w:val="00D61F71"/>
    <w:rsid w:val="00F31DF4"/>
    <w:rsid w:val="00F52CB9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B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B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7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ACF-D7E8-42E6-93DA-52185C7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user-pc</cp:lastModifiedBy>
  <cp:revision>2</cp:revision>
  <cp:lastPrinted>2016-04-12T09:03:00Z</cp:lastPrinted>
  <dcterms:created xsi:type="dcterms:W3CDTF">2018-01-03T06:16:00Z</dcterms:created>
  <dcterms:modified xsi:type="dcterms:W3CDTF">2018-01-03T06:16:00Z</dcterms:modified>
</cp:coreProperties>
</file>